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D87" w:rsidRPr="00382779" w:rsidRDefault="007B3D87" w:rsidP="007B3D87">
      <w:pPr>
        <w:shd w:val="clear" w:color="auto" w:fill="FFFFFF"/>
        <w:spacing w:after="0" w:line="240" w:lineRule="auto"/>
        <w:rPr>
          <w:rFonts w:ascii="Arial" w:eastAsia="Times New Roman" w:hAnsi="Arial" w:cs="Arial"/>
          <w:b/>
          <w:sz w:val="24"/>
          <w:szCs w:val="24"/>
          <w:lang w:eastAsia="en-CA"/>
        </w:rPr>
      </w:pPr>
      <w:r w:rsidRPr="00382779">
        <w:rPr>
          <w:rFonts w:ascii="Arial" w:eastAsia="Times New Roman" w:hAnsi="Arial" w:cs="Arial"/>
          <w:b/>
          <w:sz w:val="24"/>
          <w:szCs w:val="24"/>
          <w:lang w:eastAsia="en-CA"/>
        </w:rPr>
        <w:t>Funding Opportunity:  Department of Canadian Heritage</w:t>
      </w:r>
    </w:p>
    <w:p w:rsidR="007B3D87" w:rsidRPr="00382779" w:rsidRDefault="007B3D87" w:rsidP="007B3D87">
      <w:pPr>
        <w:shd w:val="clear" w:color="auto" w:fill="FFFFFF"/>
        <w:spacing w:after="0" w:line="240" w:lineRule="auto"/>
        <w:rPr>
          <w:rFonts w:ascii="Arial" w:eastAsia="Times New Roman" w:hAnsi="Arial" w:cs="Arial"/>
          <w:b/>
          <w:sz w:val="24"/>
          <w:szCs w:val="24"/>
          <w:lang w:eastAsia="en-CA"/>
        </w:rPr>
      </w:pPr>
    </w:p>
    <w:p w:rsidR="007B3D87" w:rsidRPr="007B3D87" w:rsidRDefault="007B3D87" w:rsidP="007B3D87">
      <w:pPr>
        <w:shd w:val="clear" w:color="auto" w:fill="FFFFFF"/>
        <w:spacing w:after="0" w:line="240" w:lineRule="auto"/>
        <w:rPr>
          <w:rFonts w:ascii="Arial" w:eastAsia="Times New Roman" w:hAnsi="Arial" w:cs="Arial"/>
          <w:sz w:val="24"/>
          <w:szCs w:val="24"/>
          <w:lang w:eastAsia="en-CA"/>
        </w:rPr>
      </w:pPr>
      <w:r w:rsidRPr="00382779">
        <w:rPr>
          <w:rFonts w:ascii="Arial" w:eastAsia="Times New Roman" w:hAnsi="Arial" w:cs="Arial"/>
          <w:sz w:val="20"/>
          <w:szCs w:val="20"/>
          <w:lang w:eastAsia="en-CA"/>
        </w:rPr>
        <w:t>T</w:t>
      </w:r>
      <w:r w:rsidRPr="007B3D87">
        <w:rPr>
          <w:rFonts w:ascii="Arial" w:eastAsia="Times New Roman" w:hAnsi="Arial" w:cs="Arial"/>
          <w:sz w:val="20"/>
          <w:szCs w:val="20"/>
          <w:lang w:eastAsia="en-CA"/>
        </w:rPr>
        <w:t>he Fed</w:t>
      </w:r>
      <w:r w:rsidRPr="00382779">
        <w:rPr>
          <w:rFonts w:ascii="Arial" w:eastAsia="Times New Roman" w:hAnsi="Arial" w:cs="Arial"/>
          <w:sz w:val="20"/>
          <w:szCs w:val="20"/>
          <w:lang w:eastAsia="en-CA"/>
        </w:rPr>
        <w:t xml:space="preserve">eral Anti-Racism Secretariat, </w:t>
      </w:r>
      <w:r w:rsidRPr="007B3D87">
        <w:rPr>
          <w:rFonts w:ascii="Arial" w:eastAsia="Times New Roman" w:hAnsi="Arial" w:cs="Arial"/>
          <w:sz w:val="20"/>
          <w:szCs w:val="20"/>
          <w:lang w:eastAsia="en-CA"/>
        </w:rPr>
        <w:t>would like to share a funding opportunity at the Department of Canadian Heritage. </w:t>
      </w:r>
      <w:r w:rsidR="00382779">
        <w:rPr>
          <w:rFonts w:ascii="Arial" w:eastAsia="Times New Roman" w:hAnsi="Arial" w:cs="Arial"/>
          <w:sz w:val="20"/>
          <w:szCs w:val="20"/>
          <w:lang w:eastAsia="en-CA"/>
        </w:rPr>
        <w:t xml:space="preserve"> </w:t>
      </w:r>
      <w:r w:rsidRPr="007B3D87">
        <w:rPr>
          <w:rFonts w:ascii="Arial" w:eastAsia="Times New Roman" w:hAnsi="Arial" w:cs="Arial"/>
          <w:sz w:val="20"/>
          <w:szCs w:val="20"/>
          <w:lang w:eastAsia="en-CA"/>
        </w:rPr>
        <w:t xml:space="preserve">Youth Forums Canada funds Canadian organizations that provide workshops and conferences that connect youth – generally between the ages of 14 and 25 – who share a passion for Canadian issues, institutions, history, official languages, sports or the arts. </w:t>
      </w:r>
      <w:r w:rsidR="00382779">
        <w:rPr>
          <w:rFonts w:ascii="Arial" w:eastAsia="Times New Roman" w:hAnsi="Arial" w:cs="Arial"/>
          <w:sz w:val="20"/>
          <w:szCs w:val="20"/>
          <w:lang w:eastAsia="en-CA"/>
        </w:rPr>
        <w:t xml:space="preserve"> </w:t>
      </w:r>
      <w:r w:rsidRPr="007B3D87">
        <w:rPr>
          <w:rFonts w:ascii="Arial" w:eastAsia="Times New Roman" w:hAnsi="Arial" w:cs="Arial"/>
          <w:sz w:val="20"/>
          <w:szCs w:val="20"/>
          <w:lang w:eastAsia="en-CA"/>
        </w:rPr>
        <w:t>Objectives and expected results are:</w:t>
      </w:r>
    </w:p>
    <w:p w:rsidR="007B3D87" w:rsidRPr="007B3D87" w:rsidRDefault="007B3D87" w:rsidP="007B3D87">
      <w:pPr>
        <w:numPr>
          <w:ilvl w:val="0"/>
          <w:numId w:val="1"/>
        </w:numPr>
        <w:shd w:val="clear" w:color="auto" w:fill="FFFFFF"/>
        <w:spacing w:after="0" w:line="240" w:lineRule="auto"/>
        <w:ind w:left="945"/>
        <w:rPr>
          <w:rFonts w:ascii="Arial" w:eastAsia="Times New Roman" w:hAnsi="Arial" w:cs="Arial"/>
          <w:sz w:val="24"/>
          <w:szCs w:val="24"/>
          <w:lang w:eastAsia="en-CA"/>
        </w:rPr>
      </w:pPr>
      <w:r w:rsidRPr="007B3D87">
        <w:rPr>
          <w:rFonts w:ascii="Arial" w:eastAsia="Times New Roman" w:hAnsi="Arial" w:cs="Arial"/>
          <w:sz w:val="20"/>
          <w:szCs w:val="20"/>
          <w:lang w:eastAsia="en-CA"/>
        </w:rPr>
        <w:t>to contribute to increased knowledge and understanding of Canada</w:t>
      </w:r>
      <w:r w:rsidRPr="007B3D87">
        <w:rPr>
          <w:rFonts w:ascii="Arial" w:eastAsia="Times New Roman" w:hAnsi="Arial" w:cs="Arial"/>
          <w:b/>
          <w:bCs/>
          <w:sz w:val="20"/>
          <w:szCs w:val="20"/>
          <w:lang w:eastAsia="en-CA"/>
        </w:rPr>
        <w:t> </w:t>
      </w:r>
      <w:r w:rsidRPr="007B3D87">
        <w:rPr>
          <w:rFonts w:ascii="Arial" w:eastAsia="Times New Roman" w:hAnsi="Arial" w:cs="Arial"/>
          <w:sz w:val="20"/>
          <w:szCs w:val="20"/>
          <w:lang w:eastAsia="en-CA"/>
        </w:rPr>
        <w:t>among Canadian youth, by enabling them to learn first-hand about the history, geography, industry, institutions, cultures, communities, languages and other facets of their country</w:t>
      </w:r>
    </w:p>
    <w:p w:rsidR="007B3D87" w:rsidRPr="007B3D87" w:rsidRDefault="007B3D87" w:rsidP="007B3D87">
      <w:pPr>
        <w:numPr>
          <w:ilvl w:val="0"/>
          <w:numId w:val="1"/>
        </w:numPr>
        <w:shd w:val="clear" w:color="auto" w:fill="FFFFFF"/>
        <w:spacing w:after="0" w:line="240" w:lineRule="auto"/>
        <w:ind w:left="945"/>
        <w:rPr>
          <w:rFonts w:ascii="Arial" w:eastAsia="Times New Roman" w:hAnsi="Arial" w:cs="Arial"/>
          <w:sz w:val="24"/>
          <w:szCs w:val="24"/>
          <w:lang w:eastAsia="en-CA"/>
        </w:rPr>
      </w:pPr>
      <w:r w:rsidRPr="007B3D87">
        <w:rPr>
          <w:rFonts w:ascii="Arial" w:eastAsia="Times New Roman" w:hAnsi="Arial" w:cs="Arial"/>
          <w:sz w:val="20"/>
          <w:szCs w:val="20"/>
          <w:lang w:eastAsia="en-CA"/>
        </w:rPr>
        <w:t>to help young Canadians connect to one another and create linkages, across the country and between groups, thereby helping to strengthen the fabric of Canadian society</w:t>
      </w:r>
    </w:p>
    <w:p w:rsidR="007B3D87" w:rsidRPr="007B3D87" w:rsidRDefault="007B3D87" w:rsidP="007B3D87">
      <w:pPr>
        <w:numPr>
          <w:ilvl w:val="0"/>
          <w:numId w:val="1"/>
        </w:numPr>
        <w:shd w:val="clear" w:color="auto" w:fill="FFFFFF"/>
        <w:spacing w:after="0" w:line="240" w:lineRule="auto"/>
        <w:ind w:left="945"/>
        <w:rPr>
          <w:rFonts w:ascii="Arial" w:eastAsia="Times New Roman" w:hAnsi="Arial" w:cs="Arial"/>
          <w:sz w:val="24"/>
          <w:szCs w:val="24"/>
          <w:lang w:eastAsia="en-CA"/>
        </w:rPr>
      </w:pPr>
      <w:proofErr w:type="gramStart"/>
      <w:r w:rsidRPr="007B3D87">
        <w:rPr>
          <w:rFonts w:ascii="Arial" w:eastAsia="Times New Roman" w:hAnsi="Arial" w:cs="Arial"/>
          <w:sz w:val="20"/>
          <w:szCs w:val="20"/>
          <w:lang w:eastAsia="en-CA"/>
        </w:rPr>
        <w:t>to</w:t>
      </w:r>
      <w:proofErr w:type="gramEnd"/>
      <w:r w:rsidRPr="007B3D87">
        <w:rPr>
          <w:rFonts w:ascii="Arial" w:eastAsia="Times New Roman" w:hAnsi="Arial" w:cs="Arial"/>
          <w:sz w:val="20"/>
          <w:szCs w:val="20"/>
          <w:lang w:eastAsia="en-CA"/>
        </w:rPr>
        <w:t xml:space="preserve"> develop Canadian identity and a sense of belonging to Canada among youth by enhancing their appreciation of both the diversity and the shared aspects of the Canadian experience.</w:t>
      </w:r>
    </w:p>
    <w:p w:rsidR="007B3D87" w:rsidRPr="007B3D87" w:rsidRDefault="007B3D87" w:rsidP="007B3D87">
      <w:pPr>
        <w:shd w:val="clear" w:color="auto" w:fill="FFFFFF"/>
        <w:spacing w:after="0" w:line="240" w:lineRule="auto"/>
        <w:rPr>
          <w:rFonts w:ascii="Arial" w:eastAsia="Times New Roman" w:hAnsi="Arial" w:cs="Arial"/>
          <w:sz w:val="24"/>
          <w:szCs w:val="24"/>
          <w:lang w:eastAsia="en-CA"/>
        </w:rPr>
      </w:pPr>
      <w:r w:rsidRPr="007B3D87">
        <w:rPr>
          <w:rFonts w:ascii="Arial" w:eastAsia="Times New Roman" w:hAnsi="Arial" w:cs="Arial"/>
          <w:b/>
          <w:bCs/>
          <w:sz w:val="24"/>
          <w:szCs w:val="24"/>
          <w:lang w:eastAsia="en-CA"/>
        </w:rPr>
        <w:t> </w:t>
      </w:r>
    </w:p>
    <w:p w:rsidR="007B3D87" w:rsidRPr="007B3D87" w:rsidRDefault="007B3D87" w:rsidP="007B3D87">
      <w:pPr>
        <w:shd w:val="clear" w:color="auto" w:fill="FFFFFF"/>
        <w:spacing w:after="0" w:line="240" w:lineRule="auto"/>
        <w:rPr>
          <w:rFonts w:ascii="Arial" w:eastAsia="Times New Roman" w:hAnsi="Arial" w:cs="Arial"/>
          <w:sz w:val="24"/>
          <w:szCs w:val="24"/>
          <w:lang w:eastAsia="en-CA"/>
        </w:rPr>
      </w:pPr>
      <w:r w:rsidRPr="007B3D87">
        <w:rPr>
          <w:rFonts w:ascii="Arial" w:eastAsia="Times New Roman" w:hAnsi="Arial" w:cs="Arial"/>
          <w:b/>
          <w:bCs/>
          <w:sz w:val="24"/>
          <w:szCs w:val="24"/>
          <w:lang w:eastAsia="en-CA"/>
        </w:rPr>
        <w:t>To be eligible for funding, your organization must be one of the following:</w:t>
      </w:r>
    </w:p>
    <w:p w:rsidR="007B3D87" w:rsidRPr="007B3D87" w:rsidRDefault="007B3D87" w:rsidP="007B3D87">
      <w:pPr>
        <w:numPr>
          <w:ilvl w:val="0"/>
          <w:numId w:val="2"/>
        </w:numPr>
        <w:shd w:val="clear" w:color="auto" w:fill="FFFFFF"/>
        <w:spacing w:after="0" w:line="240" w:lineRule="auto"/>
        <w:ind w:left="945"/>
        <w:rPr>
          <w:rFonts w:ascii="Arial" w:eastAsia="Times New Roman" w:hAnsi="Arial" w:cs="Arial"/>
          <w:sz w:val="24"/>
          <w:szCs w:val="24"/>
          <w:lang w:eastAsia="en-CA"/>
        </w:rPr>
      </w:pPr>
      <w:r w:rsidRPr="007B3D87">
        <w:rPr>
          <w:rFonts w:ascii="Arial" w:eastAsia="Times New Roman" w:hAnsi="Arial" w:cs="Arial"/>
          <w:sz w:val="20"/>
          <w:szCs w:val="20"/>
          <w:lang w:eastAsia="en-CA"/>
        </w:rPr>
        <w:t>A legally-constituted, non-profit organization</w:t>
      </w:r>
    </w:p>
    <w:p w:rsidR="007B3D87" w:rsidRPr="007B3D87" w:rsidRDefault="007B3D87" w:rsidP="007B3D87">
      <w:pPr>
        <w:numPr>
          <w:ilvl w:val="0"/>
          <w:numId w:val="2"/>
        </w:numPr>
        <w:shd w:val="clear" w:color="auto" w:fill="FFFFFF"/>
        <w:spacing w:after="0" w:line="240" w:lineRule="auto"/>
        <w:ind w:left="945"/>
        <w:rPr>
          <w:rFonts w:ascii="Arial" w:eastAsia="Times New Roman" w:hAnsi="Arial" w:cs="Arial"/>
          <w:sz w:val="24"/>
          <w:szCs w:val="24"/>
          <w:lang w:eastAsia="en-CA"/>
        </w:rPr>
      </w:pPr>
      <w:r w:rsidRPr="007B3D87">
        <w:rPr>
          <w:rFonts w:ascii="Arial" w:eastAsia="Times New Roman" w:hAnsi="Arial" w:cs="Arial"/>
          <w:sz w:val="20"/>
          <w:szCs w:val="20"/>
          <w:lang w:eastAsia="en-CA"/>
        </w:rPr>
        <w:t>A provincial or territorial government</w:t>
      </w:r>
    </w:p>
    <w:p w:rsidR="007B3D87" w:rsidRPr="007B3D87" w:rsidRDefault="007B3D87" w:rsidP="007B3D87">
      <w:pPr>
        <w:numPr>
          <w:ilvl w:val="0"/>
          <w:numId w:val="2"/>
        </w:numPr>
        <w:shd w:val="clear" w:color="auto" w:fill="FFFFFF"/>
        <w:spacing w:after="0" w:line="240" w:lineRule="auto"/>
        <w:ind w:left="945"/>
        <w:rPr>
          <w:rFonts w:ascii="Arial" w:eastAsia="Times New Roman" w:hAnsi="Arial" w:cs="Arial"/>
          <w:sz w:val="24"/>
          <w:szCs w:val="24"/>
          <w:lang w:eastAsia="en-CA"/>
        </w:rPr>
      </w:pPr>
      <w:r w:rsidRPr="007B3D87">
        <w:rPr>
          <w:rFonts w:ascii="Arial" w:eastAsia="Times New Roman" w:hAnsi="Arial" w:cs="Arial"/>
          <w:sz w:val="20"/>
          <w:szCs w:val="20"/>
          <w:lang w:eastAsia="en-CA"/>
        </w:rPr>
        <w:t>A public or private school</w:t>
      </w:r>
    </w:p>
    <w:p w:rsidR="007B3D87" w:rsidRPr="007B3D87" w:rsidRDefault="007B3D87" w:rsidP="007B3D87">
      <w:pPr>
        <w:numPr>
          <w:ilvl w:val="0"/>
          <w:numId w:val="2"/>
        </w:numPr>
        <w:shd w:val="clear" w:color="auto" w:fill="FFFFFF"/>
        <w:spacing w:after="0" w:line="240" w:lineRule="auto"/>
        <w:ind w:left="945"/>
        <w:rPr>
          <w:rFonts w:ascii="Arial" w:eastAsia="Times New Roman" w:hAnsi="Arial" w:cs="Arial"/>
          <w:sz w:val="24"/>
          <w:szCs w:val="24"/>
          <w:lang w:eastAsia="en-CA"/>
        </w:rPr>
      </w:pPr>
      <w:r w:rsidRPr="007B3D87">
        <w:rPr>
          <w:rFonts w:ascii="Arial" w:eastAsia="Times New Roman" w:hAnsi="Arial" w:cs="Arial"/>
          <w:sz w:val="20"/>
          <w:szCs w:val="20"/>
          <w:lang w:eastAsia="en-CA"/>
        </w:rPr>
        <w:t>A school board or other educational institution, such as a college or university.</w:t>
      </w:r>
    </w:p>
    <w:p w:rsidR="007B3D87" w:rsidRPr="007B3D87" w:rsidRDefault="007B3D87" w:rsidP="007B3D87">
      <w:pPr>
        <w:numPr>
          <w:ilvl w:val="0"/>
          <w:numId w:val="2"/>
        </w:numPr>
        <w:shd w:val="clear" w:color="auto" w:fill="FFFFFF"/>
        <w:spacing w:after="0" w:line="240" w:lineRule="auto"/>
        <w:ind w:left="945"/>
        <w:rPr>
          <w:rFonts w:ascii="Arial" w:eastAsia="Times New Roman" w:hAnsi="Arial" w:cs="Arial"/>
          <w:sz w:val="24"/>
          <w:szCs w:val="24"/>
          <w:lang w:eastAsia="en-CA"/>
        </w:rPr>
      </w:pPr>
      <w:r w:rsidRPr="007B3D87">
        <w:rPr>
          <w:rFonts w:ascii="Arial" w:eastAsia="Times New Roman" w:hAnsi="Arial" w:cs="Arial"/>
          <w:sz w:val="20"/>
          <w:szCs w:val="20"/>
          <w:lang w:eastAsia="en-CA"/>
        </w:rPr>
        <w:t>Have at least three years of experience delivering youth programs with appropriate and adequate security and safety policies and procedures in place.</w:t>
      </w:r>
    </w:p>
    <w:p w:rsidR="007B3D87" w:rsidRPr="007B3D87" w:rsidRDefault="007B3D87" w:rsidP="007B3D87">
      <w:pPr>
        <w:shd w:val="clear" w:color="auto" w:fill="FFFFFF"/>
        <w:spacing w:after="0" w:line="240" w:lineRule="auto"/>
        <w:rPr>
          <w:rFonts w:ascii="Arial" w:eastAsia="Times New Roman" w:hAnsi="Arial" w:cs="Arial"/>
          <w:sz w:val="24"/>
          <w:szCs w:val="24"/>
          <w:lang w:eastAsia="en-CA"/>
        </w:rPr>
      </w:pPr>
      <w:r w:rsidRPr="007B3D87">
        <w:rPr>
          <w:rFonts w:ascii="Arial" w:eastAsia="Times New Roman" w:hAnsi="Arial" w:cs="Arial"/>
          <w:b/>
          <w:bCs/>
          <w:sz w:val="24"/>
          <w:szCs w:val="24"/>
          <w:lang w:eastAsia="en-CA"/>
        </w:rPr>
        <w:t> </w:t>
      </w:r>
    </w:p>
    <w:p w:rsidR="007B3D87" w:rsidRPr="007B3D87" w:rsidRDefault="007B3D87" w:rsidP="007B3D87">
      <w:pPr>
        <w:shd w:val="clear" w:color="auto" w:fill="FFFFFF"/>
        <w:spacing w:after="0" w:line="240" w:lineRule="auto"/>
        <w:rPr>
          <w:rFonts w:ascii="Arial" w:eastAsia="Times New Roman" w:hAnsi="Arial" w:cs="Arial"/>
          <w:sz w:val="24"/>
          <w:szCs w:val="24"/>
          <w:lang w:eastAsia="en-CA"/>
        </w:rPr>
      </w:pPr>
      <w:r w:rsidRPr="007B3D87">
        <w:rPr>
          <w:rFonts w:ascii="Arial" w:eastAsia="Times New Roman" w:hAnsi="Arial" w:cs="Arial"/>
          <w:b/>
          <w:bCs/>
          <w:sz w:val="24"/>
          <w:szCs w:val="24"/>
          <w:lang w:eastAsia="en-CA"/>
        </w:rPr>
        <w:t>To be eligible for funding, your project must:</w:t>
      </w:r>
    </w:p>
    <w:p w:rsidR="007B3D87" w:rsidRPr="007B3D87" w:rsidRDefault="007B3D87" w:rsidP="007B3D87">
      <w:pPr>
        <w:numPr>
          <w:ilvl w:val="0"/>
          <w:numId w:val="3"/>
        </w:numPr>
        <w:shd w:val="clear" w:color="auto" w:fill="FFFFFF"/>
        <w:spacing w:after="0" w:line="240" w:lineRule="auto"/>
        <w:ind w:left="945"/>
        <w:rPr>
          <w:rFonts w:ascii="Arial" w:eastAsia="Times New Roman" w:hAnsi="Arial" w:cs="Arial"/>
          <w:sz w:val="24"/>
          <w:szCs w:val="24"/>
          <w:lang w:eastAsia="en-CA"/>
        </w:rPr>
      </w:pPr>
      <w:r w:rsidRPr="007B3D87">
        <w:rPr>
          <w:rFonts w:ascii="Arial" w:eastAsia="Times New Roman" w:hAnsi="Arial" w:cs="Arial"/>
          <w:sz w:val="20"/>
          <w:szCs w:val="20"/>
          <w:lang w:eastAsia="en-CA"/>
        </w:rPr>
        <w:t>be a national or international forum for young people that offers activities such as workshops, thematic events or other experiences that meet the objectives of Exchanges Canada</w:t>
      </w:r>
    </w:p>
    <w:p w:rsidR="007B3D87" w:rsidRPr="007B3D87" w:rsidRDefault="007B3D87" w:rsidP="007B3D87">
      <w:pPr>
        <w:numPr>
          <w:ilvl w:val="0"/>
          <w:numId w:val="3"/>
        </w:numPr>
        <w:shd w:val="clear" w:color="auto" w:fill="FFFFFF"/>
        <w:spacing w:after="0" w:line="240" w:lineRule="auto"/>
        <w:ind w:left="945"/>
        <w:rPr>
          <w:rFonts w:ascii="Arial" w:eastAsia="Times New Roman" w:hAnsi="Arial" w:cs="Arial"/>
          <w:sz w:val="24"/>
          <w:szCs w:val="24"/>
          <w:lang w:eastAsia="en-CA"/>
        </w:rPr>
      </w:pPr>
      <w:r w:rsidRPr="007B3D87">
        <w:rPr>
          <w:rFonts w:ascii="Arial" w:eastAsia="Times New Roman" w:hAnsi="Arial" w:cs="Arial"/>
          <w:sz w:val="20"/>
          <w:szCs w:val="20"/>
          <w:lang w:eastAsia="en-CA"/>
        </w:rPr>
        <w:t>be inter-provincial and/or inter-territorial</w:t>
      </w:r>
    </w:p>
    <w:p w:rsidR="007B3D87" w:rsidRPr="007B3D87" w:rsidRDefault="007B3D87" w:rsidP="007B3D87">
      <w:pPr>
        <w:numPr>
          <w:ilvl w:val="0"/>
          <w:numId w:val="3"/>
        </w:numPr>
        <w:shd w:val="clear" w:color="auto" w:fill="FFFFFF"/>
        <w:spacing w:after="0" w:line="240" w:lineRule="auto"/>
        <w:ind w:left="945"/>
        <w:rPr>
          <w:rFonts w:ascii="Arial" w:eastAsia="Times New Roman" w:hAnsi="Arial" w:cs="Arial"/>
          <w:sz w:val="24"/>
          <w:szCs w:val="24"/>
          <w:lang w:eastAsia="en-CA"/>
        </w:rPr>
      </w:pPr>
      <w:r w:rsidRPr="007B3D87">
        <w:rPr>
          <w:rFonts w:ascii="Arial" w:eastAsia="Times New Roman" w:hAnsi="Arial" w:cs="Arial"/>
          <w:sz w:val="20"/>
          <w:szCs w:val="20"/>
          <w:lang w:eastAsia="en-CA"/>
        </w:rPr>
        <w:t>be at least three full days in duration, excluding travel time</w:t>
      </w:r>
    </w:p>
    <w:p w:rsidR="007B3D87" w:rsidRPr="007B3D87" w:rsidRDefault="007B3D87" w:rsidP="007B3D87">
      <w:pPr>
        <w:numPr>
          <w:ilvl w:val="0"/>
          <w:numId w:val="3"/>
        </w:numPr>
        <w:shd w:val="clear" w:color="auto" w:fill="FFFFFF"/>
        <w:spacing w:after="0" w:line="240" w:lineRule="auto"/>
        <w:ind w:left="945"/>
        <w:rPr>
          <w:rFonts w:ascii="Arial" w:eastAsia="Times New Roman" w:hAnsi="Arial" w:cs="Arial"/>
          <w:sz w:val="24"/>
          <w:szCs w:val="24"/>
          <w:lang w:eastAsia="en-CA"/>
        </w:rPr>
      </w:pPr>
      <w:r w:rsidRPr="007B3D87">
        <w:rPr>
          <w:rFonts w:ascii="Arial" w:eastAsia="Times New Roman" w:hAnsi="Arial" w:cs="Arial"/>
          <w:sz w:val="20"/>
          <w:szCs w:val="20"/>
          <w:lang w:eastAsia="en-CA"/>
        </w:rPr>
        <w:t>include participants who are Canadian citizens or permanent residents of Canada who are generally between the ages of 14 and 25 (except monitors and supervisors)</w:t>
      </w:r>
    </w:p>
    <w:p w:rsidR="007B3D87" w:rsidRPr="007B3D87" w:rsidRDefault="007B3D87" w:rsidP="007B3D87">
      <w:pPr>
        <w:shd w:val="clear" w:color="auto" w:fill="FFFFFF"/>
        <w:spacing w:after="0" w:line="240" w:lineRule="auto"/>
        <w:rPr>
          <w:rFonts w:ascii="Arial" w:eastAsia="Times New Roman" w:hAnsi="Arial" w:cs="Arial"/>
          <w:sz w:val="24"/>
          <w:szCs w:val="24"/>
          <w:lang w:eastAsia="en-CA"/>
        </w:rPr>
      </w:pPr>
      <w:r w:rsidRPr="007B3D87">
        <w:rPr>
          <w:rFonts w:ascii="Arial" w:eastAsia="Times New Roman" w:hAnsi="Arial" w:cs="Arial"/>
          <w:b/>
          <w:bCs/>
          <w:sz w:val="24"/>
          <w:szCs w:val="24"/>
          <w:lang w:eastAsia="en-CA"/>
        </w:rPr>
        <w:t> </w:t>
      </w:r>
    </w:p>
    <w:p w:rsidR="007B3D87" w:rsidRDefault="007B3D87" w:rsidP="007B3D87">
      <w:pPr>
        <w:shd w:val="clear" w:color="auto" w:fill="FFFFFF"/>
        <w:spacing w:after="0" w:line="240" w:lineRule="auto"/>
        <w:rPr>
          <w:rFonts w:ascii="Arial" w:eastAsia="Times New Roman" w:hAnsi="Arial" w:cs="Arial"/>
          <w:sz w:val="20"/>
          <w:szCs w:val="20"/>
          <w:lang w:eastAsia="en-CA"/>
        </w:rPr>
      </w:pPr>
      <w:r w:rsidRPr="007B3D87">
        <w:rPr>
          <w:rFonts w:ascii="Arial" w:eastAsia="Times New Roman" w:hAnsi="Arial" w:cs="Arial"/>
          <w:b/>
          <w:bCs/>
          <w:sz w:val="24"/>
          <w:szCs w:val="24"/>
          <w:lang w:eastAsia="en-CA"/>
        </w:rPr>
        <w:t>Important:</w:t>
      </w:r>
      <w:r w:rsidRPr="007B3D87">
        <w:rPr>
          <w:rFonts w:ascii="Arial" w:eastAsia="Times New Roman" w:hAnsi="Arial" w:cs="Arial"/>
          <w:b/>
          <w:bCs/>
          <w:sz w:val="20"/>
          <w:szCs w:val="20"/>
          <w:lang w:eastAsia="en-CA"/>
        </w:rPr>
        <w:t> Contact the Program at </w:t>
      </w:r>
      <w:hyperlink r:id="rId5" w:tgtFrame="_blank" w:tooltip="Contact the Deparment of Canadian Heritage, Exchanges Canada Program" w:history="1">
        <w:r w:rsidRPr="00382779">
          <w:rPr>
            <w:rFonts w:ascii="Arial" w:eastAsia="Times New Roman" w:hAnsi="Arial" w:cs="Arial"/>
            <w:b/>
            <w:bCs/>
            <w:sz w:val="20"/>
            <w:szCs w:val="20"/>
            <w:u w:val="single"/>
            <w:shd w:val="clear" w:color="auto" w:fill="FFFF00"/>
            <w:lang w:eastAsia="en-CA"/>
          </w:rPr>
          <w:t>echanges-exchanges@pch.gc.ca</w:t>
        </w:r>
      </w:hyperlink>
      <w:r w:rsidRPr="007B3D87">
        <w:rPr>
          <w:rFonts w:ascii="Arial" w:eastAsia="Times New Roman" w:hAnsi="Arial" w:cs="Arial"/>
          <w:b/>
          <w:bCs/>
          <w:sz w:val="20"/>
          <w:szCs w:val="20"/>
          <w:lang w:eastAsia="en-CA"/>
        </w:rPr>
        <w:t> for further clarification on the above</w:t>
      </w:r>
      <w:r w:rsidRPr="007B3D87">
        <w:rPr>
          <w:rFonts w:ascii="Arial" w:eastAsia="Times New Roman" w:hAnsi="Arial" w:cs="Arial"/>
          <w:sz w:val="20"/>
          <w:szCs w:val="20"/>
          <w:lang w:eastAsia="en-CA"/>
        </w:rPr>
        <w:t>.</w:t>
      </w:r>
    </w:p>
    <w:p w:rsidR="00382779" w:rsidRPr="007B3D87" w:rsidRDefault="00382779" w:rsidP="007B3D87">
      <w:pPr>
        <w:shd w:val="clear" w:color="auto" w:fill="FFFFFF"/>
        <w:spacing w:after="0" w:line="240" w:lineRule="auto"/>
        <w:rPr>
          <w:rFonts w:ascii="Arial" w:eastAsia="Times New Roman" w:hAnsi="Arial" w:cs="Arial"/>
          <w:sz w:val="24"/>
          <w:szCs w:val="24"/>
          <w:lang w:eastAsia="en-CA"/>
        </w:rPr>
      </w:pPr>
    </w:p>
    <w:p w:rsidR="007B3D87" w:rsidRPr="007B3D87" w:rsidRDefault="007B3D87" w:rsidP="007B3D87">
      <w:pPr>
        <w:shd w:val="clear" w:color="auto" w:fill="FFFFFF"/>
        <w:spacing w:after="0" w:line="240" w:lineRule="auto"/>
        <w:rPr>
          <w:rFonts w:ascii="Arial" w:eastAsia="Times New Roman" w:hAnsi="Arial" w:cs="Arial"/>
          <w:sz w:val="24"/>
          <w:szCs w:val="24"/>
          <w:lang w:eastAsia="en-CA"/>
        </w:rPr>
      </w:pPr>
      <w:r w:rsidRPr="007B3D87">
        <w:rPr>
          <w:rFonts w:ascii="Arial" w:eastAsia="Times New Roman" w:hAnsi="Arial" w:cs="Arial"/>
          <w:b/>
          <w:bCs/>
          <w:sz w:val="24"/>
          <w:szCs w:val="24"/>
          <w:lang w:eastAsia="en-CA"/>
        </w:rPr>
        <w:t>Application deadline</w:t>
      </w:r>
      <w:r w:rsidRPr="007B3D87">
        <w:rPr>
          <w:rFonts w:ascii="Arial" w:eastAsia="Times New Roman" w:hAnsi="Arial" w:cs="Arial"/>
          <w:b/>
          <w:bCs/>
          <w:sz w:val="24"/>
          <w:szCs w:val="24"/>
          <w:shd w:val="clear" w:color="auto" w:fill="FFFF00"/>
          <w:lang w:eastAsia="en-CA"/>
        </w:rPr>
        <w:t>: February 21</w:t>
      </w:r>
      <w:r w:rsidRPr="007B3D87">
        <w:rPr>
          <w:rFonts w:ascii="Arial" w:eastAsia="Times New Roman" w:hAnsi="Arial" w:cs="Arial"/>
          <w:b/>
          <w:bCs/>
          <w:sz w:val="24"/>
          <w:szCs w:val="24"/>
          <w:shd w:val="clear" w:color="auto" w:fill="FFFF00"/>
          <w:vertAlign w:val="superscript"/>
          <w:lang w:eastAsia="en-CA"/>
        </w:rPr>
        <w:t>st</w:t>
      </w:r>
      <w:r w:rsidRPr="007B3D87">
        <w:rPr>
          <w:rFonts w:ascii="Arial" w:eastAsia="Times New Roman" w:hAnsi="Arial" w:cs="Arial"/>
          <w:b/>
          <w:bCs/>
          <w:sz w:val="24"/>
          <w:szCs w:val="24"/>
          <w:shd w:val="clear" w:color="auto" w:fill="FFFF00"/>
          <w:lang w:eastAsia="en-CA"/>
        </w:rPr>
        <w:t>, 2022</w:t>
      </w:r>
    </w:p>
    <w:p w:rsidR="00A535A7" w:rsidRPr="00382779" w:rsidRDefault="00A535A7"/>
    <w:p w:rsidR="007B3D87" w:rsidRPr="00382779" w:rsidRDefault="007B3D87">
      <w:pPr>
        <w:rPr>
          <w:b/>
          <w:sz w:val="24"/>
          <w:szCs w:val="24"/>
        </w:rPr>
      </w:pPr>
    </w:p>
    <w:p w:rsidR="007B3D87" w:rsidRPr="00382779" w:rsidRDefault="007B3D87">
      <w:pPr>
        <w:rPr>
          <w:rFonts w:ascii="Arial" w:hAnsi="Arial" w:cs="Arial"/>
          <w:b/>
          <w:sz w:val="24"/>
          <w:szCs w:val="24"/>
          <w:lang w:val="fr-CA"/>
        </w:rPr>
      </w:pPr>
      <w:r w:rsidRPr="00382779">
        <w:rPr>
          <w:rFonts w:ascii="Arial" w:hAnsi="Arial" w:cs="Arial"/>
          <w:b/>
          <w:sz w:val="24"/>
          <w:szCs w:val="24"/>
          <w:lang w:val="fr-CA"/>
        </w:rPr>
        <w:t xml:space="preserve">Occasion de </w:t>
      </w:r>
      <w:r w:rsidR="00382779" w:rsidRPr="00382779">
        <w:rPr>
          <w:rFonts w:ascii="Arial" w:hAnsi="Arial" w:cs="Arial"/>
          <w:b/>
          <w:sz w:val="24"/>
          <w:szCs w:val="24"/>
          <w:lang w:val="fr-CA"/>
        </w:rPr>
        <w:t>financement</w:t>
      </w:r>
      <w:r w:rsidRPr="00382779">
        <w:rPr>
          <w:rFonts w:ascii="Arial" w:hAnsi="Arial" w:cs="Arial"/>
          <w:b/>
          <w:sz w:val="24"/>
          <w:szCs w:val="24"/>
          <w:lang w:val="fr-CA"/>
        </w:rPr>
        <w:t xml:space="preserve"> : </w:t>
      </w:r>
      <w:r w:rsidRPr="00382779">
        <w:rPr>
          <w:rFonts w:ascii="Arial" w:eastAsia="Times New Roman" w:hAnsi="Arial" w:cs="Arial"/>
          <w:b/>
          <w:sz w:val="24"/>
          <w:szCs w:val="24"/>
          <w:lang w:val="fr-CA" w:eastAsia="en-CA"/>
        </w:rPr>
        <w:t>M</w:t>
      </w:r>
      <w:r w:rsidRPr="007B3D87">
        <w:rPr>
          <w:rFonts w:ascii="Arial" w:eastAsia="Times New Roman" w:hAnsi="Arial" w:cs="Arial"/>
          <w:b/>
          <w:sz w:val="24"/>
          <w:szCs w:val="24"/>
          <w:lang w:val="fr-CA" w:eastAsia="en-CA"/>
        </w:rPr>
        <w:t>inistère du Patrimoine canadien</w:t>
      </w:r>
    </w:p>
    <w:p w:rsidR="007B3D87" w:rsidRPr="007B3D87" w:rsidRDefault="007B3D87" w:rsidP="007B3D87">
      <w:pPr>
        <w:shd w:val="clear" w:color="auto" w:fill="FFFFFF"/>
        <w:spacing w:after="0" w:line="240" w:lineRule="auto"/>
        <w:rPr>
          <w:rFonts w:ascii="Arial" w:eastAsia="Times New Roman" w:hAnsi="Arial" w:cs="Arial"/>
          <w:sz w:val="24"/>
          <w:szCs w:val="24"/>
          <w:lang w:eastAsia="en-CA"/>
        </w:rPr>
      </w:pPr>
      <w:r w:rsidRPr="00382779">
        <w:rPr>
          <w:rFonts w:ascii="Arial" w:eastAsia="Times New Roman" w:hAnsi="Arial" w:cs="Arial"/>
          <w:sz w:val="20"/>
          <w:szCs w:val="20"/>
          <w:lang w:val="fr-CA" w:eastAsia="en-CA"/>
        </w:rPr>
        <w:t xml:space="preserve">Le </w:t>
      </w:r>
      <w:r w:rsidRPr="007B3D87">
        <w:rPr>
          <w:rFonts w:ascii="Arial" w:eastAsia="Times New Roman" w:hAnsi="Arial" w:cs="Arial"/>
          <w:sz w:val="20"/>
          <w:szCs w:val="20"/>
          <w:lang w:val="fr-CA" w:eastAsia="en-CA"/>
        </w:rPr>
        <w:t>Secrétariat fédéral</w:t>
      </w:r>
      <w:r w:rsidR="00382779">
        <w:rPr>
          <w:rFonts w:ascii="Arial" w:eastAsia="Times New Roman" w:hAnsi="Arial" w:cs="Arial"/>
          <w:sz w:val="20"/>
          <w:szCs w:val="20"/>
          <w:lang w:val="fr-CA" w:eastAsia="en-CA"/>
        </w:rPr>
        <w:t xml:space="preserve"> de lutte contre le racisme, </w:t>
      </w:r>
      <w:r w:rsidRPr="007B3D87">
        <w:rPr>
          <w:rFonts w:ascii="Arial" w:eastAsia="Times New Roman" w:hAnsi="Arial" w:cs="Arial"/>
          <w:sz w:val="20"/>
          <w:szCs w:val="20"/>
          <w:lang w:val="fr-CA" w:eastAsia="en-CA"/>
        </w:rPr>
        <w:t>tiens à partager avec vous une occasion de financement offert au ministère du Patrimoine canadien. Forums Jeunesse Canada finance des organismes canadiens qui offrent des ateliers et des conférences qui mettent en contact des jeunes - généralement âgés de 14 à 25 ans - qui partagent une passion pour les enjeux, les institutions, l'histoire, les langues officielles, les sports ou les arts canadiens. Les objectifs et les résultats attendus sont :</w:t>
      </w:r>
    </w:p>
    <w:p w:rsidR="007B3D87" w:rsidRPr="007B3D87" w:rsidRDefault="007B3D87" w:rsidP="007B3D87">
      <w:pPr>
        <w:numPr>
          <w:ilvl w:val="0"/>
          <w:numId w:val="4"/>
        </w:numPr>
        <w:shd w:val="clear" w:color="auto" w:fill="FFFFFF"/>
        <w:spacing w:after="0" w:line="240" w:lineRule="auto"/>
        <w:ind w:left="945"/>
        <w:rPr>
          <w:rFonts w:ascii="Arial" w:eastAsia="Times New Roman" w:hAnsi="Arial" w:cs="Arial"/>
          <w:sz w:val="24"/>
          <w:szCs w:val="24"/>
          <w:lang w:val="fr-CA" w:eastAsia="en-CA"/>
        </w:rPr>
      </w:pPr>
      <w:r w:rsidRPr="007B3D87">
        <w:rPr>
          <w:rFonts w:ascii="Arial" w:eastAsia="Times New Roman" w:hAnsi="Arial" w:cs="Arial"/>
          <w:sz w:val="20"/>
          <w:szCs w:val="20"/>
          <w:lang w:val="fr-CA" w:eastAsia="en-CA"/>
        </w:rPr>
        <w:t>contribuer à une meilleure connaissance et compréhension du Canada chez les jeunes Canadiens, en leur permettant d'apprendre de première main l'histoire, la géographie, l'industrie, les institutions, les cultures, les communautés, les langues et autres facettes de leur pays</w:t>
      </w:r>
    </w:p>
    <w:p w:rsidR="007B3D87" w:rsidRPr="007B3D87" w:rsidRDefault="007B3D87" w:rsidP="007B3D87">
      <w:pPr>
        <w:numPr>
          <w:ilvl w:val="0"/>
          <w:numId w:val="4"/>
        </w:numPr>
        <w:shd w:val="clear" w:color="auto" w:fill="FFFFFF"/>
        <w:spacing w:after="0" w:line="240" w:lineRule="auto"/>
        <w:ind w:left="945"/>
        <w:rPr>
          <w:rFonts w:ascii="Arial" w:eastAsia="Times New Roman" w:hAnsi="Arial" w:cs="Arial"/>
          <w:sz w:val="24"/>
          <w:szCs w:val="24"/>
          <w:lang w:val="fr-CA" w:eastAsia="en-CA"/>
        </w:rPr>
      </w:pPr>
      <w:r w:rsidRPr="007B3D87">
        <w:rPr>
          <w:rFonts w:ascii="Arial" w:eastAsia="Times New Roman" w:hAnsi="Arial" w:cs="Arial"/>
          <w:sz w:val="20"/>
          <w:szCs w:val="20"/>
          <w:lang w:val="fr-CA" w:eastAsia="en-CA"/>
        </w:rPr>
        <w:t>aider les jeunes Canadiens à se rapprocher les uns des autres et à créer des liens, à travers le pays et entre les groupes, contribuant ainsi à renforcer le tissu social canadien</w:t>
      </w:r>
    </w:p>
    <w:p w:rsidR="007B3D87" w:rsidRPr="007B3D87" w:rsidRDefault="007B3D87" w:rsidP="007B3D87">
      <w:pPr>
        <w:numPr>
          <w:ilvl w:val="0"/>
          <w:numId w:val="4"/>
        </w:numPr>
        <w:shd w:val="clear" w:color="auto" w:fill="FFFFFF"/>
        <w:spacing w:after="0" w:line="240" w:lineRule="auto"/>
        <w:ind w:left="945"/>
        <w:rPr>
          <w:rFonts w:ascii="Arial" w:eastAsia="Times New Roman" w:hAnsi="Arial" w:cs="Arial"/>
          <w:sz w:val="24"/>
          <w:szCs w:val="24"/>
          <w:lang w:val="fr-CA" w:eastAsia="en-CA"/>
        </w:rPr>
      </w:pPr>
      <w:r w:rsidRPr="007B3D87">
        <w:rPr>
          <w:rFonts w:ascii="Arial" w:eastAsia="Times New Roman" w:hAnsi="Arial" w:cs="Arial"/>
          <w:sz w:val="20"/>
          <w:szCs w:val="20"/>
          <w:lang w:val="fr-CA" w:eastAsia="en-CA"/>
        </w:rPr>
        <w:lastRenderedPageBreak/>
        <w:t>développer l'identité canadienne et le sentiment d'appartenance au Canada chez les jeunes en améliorant leur appréciation de la diversité et des aspects communs de l'expérience canadienne.</w:t>
      </w:r>
    </w:p>
    <w:p w:rsidR="007B3D87" w:rsidRPr="007B3D87" w:rsidRDefault="007B3D87" w:rsidP="007B3D87">
      <w:pPr>
        <w:shd w:val="clear" w:color="auto" w:fill="FFFFFF"/>
        <w:spacing w:after="0" w:line="240" w:lineRule="auto"/>
        <w:rPr>
          <w:rFonts w:ascii="Arial" w:eastAsia="Times New Roman" w:hAnsi="Arial" w:cs="Arial"/>
          <w:sz w:val="24"/>
          <w:szCs w:val="24"/>
          <w:lang w:val="fr-CA" w:eastAsia="en-CA"/>
        </w:rPr>
      </w:pPr>
      <w:r w:rsidRPr="007B3D87">
        <w:rPr>
          <w:rFonts w:ascii="Arial" w:eastAsia="Times New Roman" w:hAnsi="Arial" w:cs="Arial"/>
          <w:sz w:val="20"/>
          <w:szCs w:val="20"/>
          <w:lang w:val="fr-CA" w:eastAsia="en-CA"/>
        </w:rPr>
        <w:t> </w:t>
      </w:r>
    </w:p>
    <w:p w:rsidR="007B3D87" w:rsidRPr="007B3D87" w:rsidRDefault="007B3D87" w:rsidP="007B3D87">
      <w:pPr>
        <w:shd w:val="clear" w:color="auto" w:fill="FFFFFF"/>
        <w:spacing w:after="0" w:line="240" w:lineRule="auto"/>
        <w:rPr>
          <w:rFonts w:ascii="Arial" w:eastAsia="Times New Roman" w:hAnsi="Arial" w:cs="Arial"/>
          <w:sz w:val="24"/>
          <w:szCs w:val="24"/>
          <w:lang w:val="fr-CA" w:eastAsia="en-CA"/>
        </w:rPr>
      </w:pPr>
      <w:r w:rsidRPr="007B3D87">
        <w:rPr>
          <w:rFonts w:ascii="Arial" w:eastAsia="Times New Roman" w:hAnsi="Arial" w:cs="Arial"/>
          <w:b/>
          <w:bCs/>
          <w:sz w:val="24"/>
          <w:szCs w:val="24"/>
          <w:lang w:val="fr-CA" w:eastAsia="en-CA"/>
        </w:rPr>
        <w:t>Pour être admissible au financement, votre organisme doit être l'un des suivants</w:t>
      </w:r>
      <w:r w:rsidRPr="007B3D87">
        <w:rPr>
          <w:rFonts w:ascii="Arial" w:eastAsia="Times New Roman" w:hAnsi="Arial" w:cs="Arial"/>
          <w:sz w:val="20"/>
          <w:szCs w:val="20"/>
          <w:lang w:val="fr-CA" w:eastAsia="en-CA"/>
        </w:rPr>
        <w:t> :</w:t>
      </w:r>
    </w:p>
    <w:p w:rsidR="007B3D87" w:rsidRPr="007B3D87" w:rsidRDefault="007B3D87" w:rsidP="007B3D87">
      <w:pPr>
        <w:numPr>
          <w:ilvl w:val="0"/>
          <w:numId w:val="5"/>
        </w:numPr>
        <w:shd w:val="clear" w:color="auto" w:fill="FFFFFF"/>
        <w:spacing w:after="0" w:line="240" w:lineRule="auto"/>
        <w:ind w:left="945"/>
        <w:rPr>
          <w:rFonts w:ascii="Arial" w:eastAsia="Times New Roman" w:hAnsi="Arial" w:cs="Arial"/>
          <w:sz w:val="24"/>
          <w:szCs w:val="24"/>
          <w:lang w:val="fr-CA" w:eastAsia="en-CA"/>
        </w:rPr>
      </w:pPr>
      <w:r w:rsidRPr="007B3D87">
        <w:rPr>
          <w:rFonts w:ascii="Arial" w:eastAsia="Times New Roman" w:hAnsi="Arial" w:cs="Arial"/>
          <w:sz w:val="20"/>
          <w:szCs w:val="20"/>
          <w:lang w:val="fr-CA" w:eastAsia="en-CA"/>
        </w:rPr>
        <w:t>Un organisme à but non lucratif légalement constitué</w:t>
      </w:r>
    </w:p>
    <w:p w:rsidR="007B3D87" w:rsidRPr="007B3D87" w:rsidRDefault="007B3D87" w:rsidP="007B3D87">
      <w:pPr>
        <w:numPr>
          <w:ilvl w:val="0"/>
          <w:numId w:val="5"/>
        </w:numPr>
        <w:shd w:val="clear" w:color="auto" w:fill="FFFFFF"/>
        <w:spacing w:after="0" w:line="240" w:lineRule="auto"/>
        <w:ind w:left="945"/>
        <w:rPr>
          <w:rFonts w:ascii="Arial" w:eastAsia="Times New Roman" w:hAnsi="Arial" w:cs="Arial"/>
          <w:sz w:val="24"/>
          <w:szCs w:val="24"/>
          <w:lang w:eastAsia="en-CA"/>
        </w:rPr>
      </w:pPr>
      <w:r w:rsidRPr="007B3D87">
        <w:rPr>
          <w:rFonts w:ascii="Arial" w:eastAsia="Times New Roman" w:hAnsi="Arial" w:cs="Arial"/>
          <w:sz w:val="20"/>
          <w:szCs w:val="20"/>
          <w:lang w:val="fr-CA" w:eastAsia="en-CA"/>
        </w:rPr>
        <w:t>Un gouvernement provincial ou territorial</w:t>
      </w:r>
    </w:p>
    <w:p w:rsidR="007B3D87" w:rsidRPr="007B3D87" w:rsidRDefault="007B3D87" w:rsidP="007B3D87">
      <w:pPr>
        <w:numPr>
          <w:ilvl w:val="0"/>
          <w:numId w:val="5"/>
        </w:numPr>
        <w:shd w:val="clear" w:color="auto" w:fill="FFFFFF"/>
        <w:spacing w:after="0" w:line="240" w:lineRule="auto"/>
        <w:ind w:left="945"/>
        <w:rPr>
          <w:rFonts w:ascii="Arial" w:eastAsia="Times New Roman" w:hAnsi="Arial" w:cs="Arial"/>
          <w:sz w:val="24"/>
          <w:szCs w:val="24"/>
          <w:lang w:eastAsia="en-CA"/>
        </w:rPr>
      </w:pPr>
      <w:r w:rsidRPr="007B3D87">
        <w:rPr>
          <w:rFonts w:ascii="Arial" w:eastAsia="Times New Roman" w:hAnsi="Arial" w:cs="Arial"/>
          <w:sz w:val="20"/>
          <w:szCs w:val="20"/>
          <w:lang w:val="fr-CA" w:eastAsia="en-CA"/>
        </w:rPr>
        <w:t>Une école publique ou privée</w:t>
      </w:r>
    </w:p>
    <w:p w:rsidR="007B3D87" w:rsidRPr="007B3D87" w:rsidRDefault="007B3D87" w:rsidP="007B3D87">
      <w:pPr>
        <w:numPr>
          <w:ilvl w:val="0"/>
          <w:numId w:val="5"/>
        </w:numPr>
        <w:shd w:val="clear" w:color="auto" w:fill="FFFFFF"/>
        <w:spacing w:after="0" w:line="240" w:lineRule="auto"/>
        <w:ind w:left="945"/>
        <w:rPr>
          <w:rFonts w:ascii="Arial" w:eastAsia="Times New Roman" w:hAnsi="Arial" w:cs="Arial"/>
          <w:sz w:val="24"/>
          <w:szCs w:val="24"/>
          <w:lang w:val="fr-CA" w:eastAsia="en-CA"/>
        </w:rPr>
      </w:pPr>
      <w:r w:rsidRPr="007B3D87">
        <w:rPr>
          <w:rFonts w:ascii="Arial" w:eastAsia="Times New Roman" w:hAnsi="Arial" w:cs="Arial"/>
          <w:sz w:val="20"/>
          <w:szCs w:val="20"/>
          <w:lang w:val="fr-CA" w:eastAsia="en-CA"/>
        </w:rPr>
        <w:t>Une commission scolaire ou un autre établissement d'enseignement, tel qu'un collège ou une université.</w:t>
      </w:r>
    </w:p>
    <w:p w:rsidR="007B3D87" w:rsidRPr="007B3D87" w:rsidRDefault="007B3D87" w:rsidP="007B3D87">
      <w:pPr>
        <w:numPr>
          <w:ilvl w:val="0"/>
          <w:numId w:val="5"/>
        </w:numPr>
        <w:shd w:val="clear" w:color="auto" w:fill="FFFFFF"/>
        <w:spacing w:after="0" w:line="240" w:lineRule="auto"/>
        <w:ind w:left="945"/>
        <w:rPr>
          <w:rFonts w:ascii="Arial" w:eastAsia="Times New Roman" w:hAnsi="Arial" w:cs="Arial"/>
          <w:sz w:val="24"/>
          <w:szCs w:val="24"/>
          <w:lang w:val="fr-CA" w:eastAsia="en-CA"/>
        </w:rPr>
      </w:pPr>
      <w:r w:rsidRPr="007B3D87">
        <w:rPr>
          <w:rFonts w:ascii="Arial" w:eastAsia="Times New Roman" w:hAnsi="Arial" w:cs="Arial"/>
          <w:sz w:val="20"/>
          <w:szCs w:val="20"/>
          <w:lang w:val="fr-CA" w:eastAsia="en-CA"/>
        </w:rPr>
        <w:t>Avoir au moins trois ans d'expérience dans la prestation de programmes pour les jeunes avec des politiques et des procédures de sécurité et de sûreté appropriées et adéquates en place.</w:t>
      </w:r>
    </w:p>
    <w:p w:rsidR="007B3D87" w:rsidRPr="007B3D87" w:rsidRDefault="007B3D87" w:rsidP="007B3D87">
      <w:pPr>
        <w:shd w:val="clear" w:color="auto" w:fill="FFFFFF"/>
        <w:spacing w:after="0" w:line="240" w:lineRule="auto"/>
        <w:rPr>
          <w:rFonts w:ascii="Arial" w:eastAsia="Times New Roman" w:hAnsi="Arial" w:cs="Arial"/>
          <w:sz w:val="24"/>
          <w:szCs w:val="24"/>
          <w:lang w:val="fr-CA" w:eastAsia="en-CA"/>
        </w:rPr>
      </w:pPr>
      <w:r w:rsidRPr="007B3D87">
        <w:rPr>
          <w:rFonts w:ascii="Arial" w:eastAsia="Times New Roman" w:hAnsi="Arial" w:cs="Arial"/>
          <w:b/>
          <w:bCs/>
          <w:sz w:val="24"/>
          <w:szCs w:val="24"/>
          <w:lang w:val="fr-CA" w:eastAsia="en-CA"/>
        </w:rPr>
        <w:t> </w:t>
      </w:r>
    </w:p>
    <w:p w:rsidR="007B3D87" w:rsidRPr="007B3D87" w:rsidRDefault="007B3D87" w:rsidP="007B3D87">
      <w:pPr>
        <w:shd w:val="clear" w:color="auto" w:fill="FFFFFF"/>
        <w:spacing w:after="0" w:line="240" w:lineRule="auto"/>
        <w:rPr>
          <w:rFonts w:ascii="Arial" w:eastAsia="Times New Roman" w:hAnsi="Arial" w:cs="Arial"/>
          <w:sz w:val="24"/>
          <w:szCs w:val="24"/>
          <w:lang w:val="fr-CA" w:eastAsia="en-CA"/>
        </w:rPr>
      </w:pPr>
      <w:r w:rsidRPr="007B3D87">
        <w:rPr>
          <w:rFonts w:ascii="Arial" w:eastAsia="Times New Roman" w:hAnsi="Arial" w:cs="Arial"/>
          <w:b/>
          <w:bCs/>
          <w:sz w:val="24"/>
          <w:szCs w:val="24"/>
          <w:lang w:val="fr-CA" w:eastAsia="en-CA"/>
        </w:rPr>
        <w:t>Pour être éligible au financement, votre projet doit</w:t>
      </w:r>
      <w:r w:rsidRPr="007B3D87">
        <w:rPr>
          <w:rFonts w:ascii="Arial" w:eastAsia="Times New Roman" w:hAnsi="Arial" w:cs="Arial"/>
          <w:sz w:val="20"/>
          <w:szCs w:val="20"/>
          <w:lang w:val="fr-CA" w:eastAsia="en-CA"/>
        </w:rPr>
        <w:t> :</w:t>
      </w:r>
    </w:p>
    <w:p w:rsidR="007B3D87" w:rsidRPr="007B3D87" w:rsidRDefault="007B3D87" w:rsidP="007B3D87">
      <w:pPr>
        <w:numPr>
          <w:ilvl w:val="0"/>
          <w:numId w:val="6"/>
        </w:numPr>
        <w:shd w:val="clear" w:color="auto" w:fill="FFFFFF"/>
        <w:spacing w:after="0" w:line="240" w:lineRule="auto"/>
        <w:ind w:left="945"/>
        <w:rPr>
          <w:rFonts w:ascii="Arial" w:eastAsia="Times New Roman" w:hAnsi="Arial" w:cs="Arial"/>
          <w:sz w:val="24"/>
          <w:szCs w:val="24"/>
          <w:lang w:val="fr-CA" w:eastAsia="en-CA"/>
        </w:rPr>
      </w:pPr>
      <w:r w:rsidRPr="007B3D87">
        <w:rPr>
          <w:rFonts w:ascii="Arial" w:eastAsia="Times New Roman" w:hAnsi="Arial" w:cs="Arial"/>
          <w:sz w:val="20"/>
          <w:szCs w:val="20"/>
          <w:lang w:val="fr-CA" w:eastAsia="en-CA"/>
        </w:rPr>
        <w:t>être un forum national ou international pour les jeunes qui offre des activités telles que des ateliers, des événements thématiques ou d'autres expériences qui répondent aux objectifs d'Échanges Canada</w:t>
      </w:r>
    </w:p>
    <w:p w:rsidR="007B3D87" w:rsidRPr="007B3D87" w:rsidRDefault="007B3D87" w:rsidP="007B3D87">
      <w:pPr>
        <w:numPr>
          <w:ilvl w:val="0"/>
          <w:numId w:val="6"/>
        </w:numPr>
        <w:shd w:val="clear" w:color="auto" w:fill="FFFFFF"/>
        <w:spacing w:after="0" w:line="240" w:lineRule="auto"/>
        <w:ind w:left="945"/>
        <w:rPr>
          <w:rFonts w:ascii="Arial" w:eastAsia="Times New Roman" w:hAnsi="Arial" w:cs="Arial"/>
          <w:sz w:val="24"/>
          <w:szCs w:val="24"/>
          <w:lang w:eastAsia="en-CA"/>
        </w:rPr>
      </w:pPr>
      <w:r w:rsidRPr="007B3D87">
        <w:rPr>
          <w:rFonts w:ascii="Arial" w:eastAsia="Times New Roman" w:hAnsi="Arial" w:cs="Arial"/>
          <w:sz w:val="20"/>
          <w:szCs w:val="20"/>
          <w:lang w:val="fr-CA" w:eastAsia="en-CA"/>
        </w:rPr>
        <w:t>être interprovincial et/ou interterritorial</w:t>
      </w:r>
    </w:p>
    <w:p w:rsidR="007B3D87" w:rsidRPr="007B3D87" w:rsidRDefault="007B3D87" w:rsidP="007B3D87">
      <w:pPr>
        <w:numPr>
          <w:ilvl w:val="0"/>
          <w:numId w:val="6"/>
        </w:numPr>
        <w:shd w:val="clear" w:color="auto" w:fill="FFFFFF"/>
        <w:spacing w:after="0" w:line="240" w:lineRule="auto"/>
        <w:ind w:left="945"/>
        <w:rPr>
          <w:rFonts w:ascii="Arial" w:eastAsia="Times New Roman" w:hAnsi="Arial" w:cs="Arial"/>
          <w:sz w:val="24"/>
          <w:szCs w:val="24"/>
          <w:lang w:val="fr-CA" w:eastAsia="en-CA"/>
        </w:rPr>
      </w:pPr>
      <w:r w:rsidRPr="007B3D87">
        <w:rPr>
          <w:rFonts w:ascii="Arial" w:eastAsia="Times New Roman" w:hAnsi="Arial" w:cs="Arial"/>
          <w:sz w:val="20"/>
          <w:szCs w:val="20"/>
          <w:lang w:val="fr-CA" w:eastAsia="en-CA"/>
        </w:rPr>
        <w:t>être d'une durée d'au moins trois jours complets, sans compter le temps de déplacement ;</w:t>
      </w:r>
    </w:p>
    <w:p w:rsidR="007B3D87" w:rsidRPr="007B3D87" w:rsidRDefault="007B3D87" w:rsidP="007B3D87">
      <w:pPr>
        <w:numPr>
          <w:ilvl w:val="0"/>
          <w:numId w:val="6"/>
        </w:numPr>
        <w:shd w:val="clear" w:color="auto" w:fill="FFFFFF"/>
        <w:spacing w:after="0" w:line="240" w:lineRule="auto"/>
        <w:ind w:left="945"/>
        <w:rPr>
          <w:rFonts w:ascii="Arial" w:eastAsia="Times New Roman" w:hAnsi="Arial" w:cs="Arial"/>
          <w:sz w:val="24"/>
          <w:szCs w:val="24"/>
          <w:lang w:val="fr-CA" w:eastAsia="en-CA"/>
        </w:rPr>
      </w:pPr>
      <w:r w:rsidRPr="007B3D87">
        <w:rPr>
          <w:rFonts w:ascii="Arial" w:eastAsia="Times New Roman" w:hAnsi="Arial" w:cs="Arial"/>
          <w:sz w:val="20"/>
          <w:szCs w:val="20"/>
          <w:lang w:val="fr-CA" w:eastAsia="en-CA"/>
        </w:rPr>
        <w:t>inclure des participants qui sont des citoyens canadiens ou des résidents permanents du Canada et qui sont généralement âgés de 14 à 25 ans (sauf les moniteurs et les superviseurs)</w:t>
      </w:r>
    </w:p>
    <w:p w:rsidR="007B3D87" w:rsidRPr="007B3D87" w:rsidRDefault="007B3D87" w:rsidP="007B3D87">
      <w:pPr>
        <w:shd w:val="clear" w:color="auto" w:fill="FFFFFF"/>
        <w:spacing w:after="0" w:line="240" w:lineRule="auto"/>
        <w:rPr>
          <w:rFonts w:ascii="Arial" w:eastAsia="Times New Roman" w:hAnsi="Arial" w:cs="Arial"/>
          <w:sz w:val="24"/>
          <w:szCs w:val="24"/>
          <w:lang w:val="fr-CA" w:eastAsia="en-CA"/>
        </w:rPr>
      </w:pPr>
      <w:r w:rsidRPr="007B3D87">
        <w:rPr>
          <w:rFonts w:ascii="Arial" w:eastAsia="Times New Roman" w:hAnsi="Arial" w:cs="Arial"/>
          <w:b/>
          <w:bCs/>
          <w:sz w:val="24"/>
          <w:szCs w:val="24"/>
          <w:lang w:val="fr-CA" w:eastAsia="en-CA"/>
        </w:rPr>
        <w:t> </w:t>
      </w:r>
    </w:p>
    <w:p w:rsidR="007B3D87" w:rsidRDefault="007B3D87" w:rsidP="007B3D87">
      <w:pPr>
        <w:shd w:val="clear" w:color="auto" w:fill="FFFFFF"/>
        <w:spacing w:after="0" w:line="240" w:lineRule="auto"/>
        <w:rPr>
          <w:rFonts w:ascii="Arial" w:eastAsia="Times New Roman" w:hAnsi="Arial" w:cs="Arial"/>
          <w:sz w:val="20"/>
          <w:szCs w:val="20"/>
          <w:lang w:val="fr-CA" w:eastAsia="en-CA"/>
        </w:rPr>
      </w:pPr>
      <w:r w:rsidRPr="007B3D87">
        <w:rPr>
          <w:rFonts w:ascii="Arial" w:eastAsia="Times New Roman" w:hAnsi="Arial" w:cs="Arial"/>
          <w:b/>
          <w:bCs/>
          <w:sz w:val="24"/>
          <w:szCs w:val="24"/>
          <w:lang w:val="fr-CA" w:eastAsia="en-CA"/>
        </w:rPr>
        <w:t>Important </w:t>
      </w:r>
      <w:r w:rsidRPr="007B3D87">
        <w:rPr>
          <w:rFonts w:ascii="Arial" w:eastAsia="Times New Roman" w:hAnsi="Arial" w:cs="Arial"/>
          <w:sz w:val="20"/>
          <w:szCs w:val="20"/>
          <w:lang w:val="fr-CA" w:eastAsia="en-CA"/>
        </w:rPr>
        <w:t>: Contactez le programme à l'adresse </w:t>
      </w:r>
      <w:hyperlink r:id="rId6" w:tgtFrame="_blank" w:history="1">
        <w:r w:rsidRPr="00382779">
          <w:rPr>
            <w:rFonts w:ascii="Arial" w:eastAsia="Times New Roman" w:hAnsi="Arial" w:cs="Arial"/>
            <w:b/>
            <w:bCs/>
            <w:sz w:val="20"/>
            <w:szCs w:val="20"/>
            <w:u w:val="single"/>
            <w:shd w:val="clear" w:color="auto" w:fill="FFFF00"/>
            <w:lang w:val="fr-CA" w:eastAsia="en-CA"/>
          </w:rPr>
          <w:t>echanges-exchanges@pch.gc.ca</w:t>
        </w:r>
      </w:hyperlink>
      <w:r w:rsidRPr="007B3D87">
        <w:rPr>
          <w:rFonts w:ascii="Arial" w:eastAsia="Times New Roman" w:hAnsi="Arial" w:cs="Arial"/>
          <w:sz w:val="20"/>
          <w:szCs w:val="20"/>
          <w:lang w:val="fr-CA" w:eastAsia="en-CA"/>
        </w:rPr>
        <w:t> pour obtenir des précisions sur ce qui précède.</w:t>
      </w:r>
    </w:p>
    <w:p w:rsidR="00382779" w:rsidRPr="007B3D87" w:rsidRDefault="00382779" w:rsidP="007B3D87">
      <w:pPr>
        <w:shd w:val="clear" w:color="auto" w:fill="FFFFFF"/>
        <w:spacing w:after="0" w:line="240" w:lineRule="auto"/>
        <w:rPr>
          <w:rFonts w:ascii="Arial" w:eastAsia="Times New Roman" w:hAnsi="Arial" w:cs="Arial"/>
          <w:sz w:val="24"/>
          <w:szCs w:val="24"/>
          <w:lang w:val="fr-CA" w:eastAsia="en-CA"/>
        </w:rPr>
      </w:pPr>
      <w:bookmarkStart w:id="0" w:name="_GoBack"/>
      <w:bookmarkEnd w:id="0"/>
    </w:p>
    <w:p w:rsidR="007B3D87" w:rsidRPr="007B3D87" w:rsidRDefault="007B3D87" w:rsidP="007B3D87">
      <w:pPr>
        <w:shd w:val="clear" w:color="auto" w:fill="FFFFFF"/>
        <w:spacing w:after="0" w:line="240" w:lineRule="auto"/>
        <w:rPr>
          <w:rFonts w:ascii="Arial" w:eastAsia="Times New Roman" w:hAnsi="Arial" w:cs="Arial"/>
          <w:sz w:val="24"/>
          <w:szCs w:val="24"/>
          <w:lang w:val="fr-CA" w:eastAsia="en-CA"/>
        </w:rPr>
      </w:pPr>
      <w:r w:rsidRPr="007B3D87">
        <w:rPr>
          <w:rFonts w:ascii="Arial" w:eastAsia="Times New Roman" w:hAnsi="Arial" w:cs="Arial"/>
          <w:b/>
          <w:bCs/>
          <w:sz w:val="24"/>
          <w:szCs w:val="24"/>
          <w:lang w:val="fr-CA" w:eastAsia="en-CA"/>
        </w:rPr>
        <w:t>Date limite de dépôt des demandes : </w:t>
      </w:r>
      <w:r w:rsidRPr="007B3D87">
        <w:rPr>
          <w:rFonts w:ascii="Arial" w:eastAsia="Times New Roman" w:hAnsi="Arial" w:cs="Arial"/>
          <w:b/>
          <w:bCs/>
          <w:sz w:val="24"/>
          <w:szCs w:val="24"/>
          <w:shd w:val="clear" w:color="auto" w:fill="FFFF00"/>
          <w:lang w:val="fr-CA" w:eastAsia="en-CA"/>
        </w:rPr>
        <w:t>21 février 2022</w:t>
      </w:r>
    </w:p>
    <w:p w:rsidR="007B3D87" w:rsidRPr="00382779" w:rsidRDefault="007B3D87">
      <w:pPr>
        <w:rPr>
          <w:lang w:val="fr-CA"/>
        </w:rPr>
      </w:pPr>
    </w:p>
    <w:sectPr w:rsidR="007B3D87" w:rsidRPr="0038277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E43B8"/>
    <w:multiLevelType w:val="multilevel"/>
    <w:tmpl w:val="39C82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605161"/>
    <w:multiLevelType w:val="multilevel"/>
    <w:tmpl w:val="6B8EA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3F22FBD"/>
    <w:multiLevelType w:val="multilevel"/>
    <w:tmpl w:val="3DE27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65E69DC"/>
    <w:multiLevelType w:val="multilevel"/>
    <w:tmpl w:val="F7B2F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7281BEF"/>
    <w:multiLevelType w:val="multilevel"/>
    <w:tmpl w:val="C016C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24C23C6"/>
    <w:multiLevelType w:val="multilevel"/>
    <w:tmpl w:val="178CB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D87"/>
    <w:rsid w:val="00382779"/>
    <w:rsid w:val="007B3D87"/>
    <w:rsid w:val="007F6D1D"/>
    <w:rsid w:val="00A535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D22E17-F213-4DD8-AEF1-08EB8BC0A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B3D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2595">
      <w:bodyDiv w:val="1"/>
      <w:marLeft w:val="0"/>
      <w:marRight w:val="0"/>
      <w:marTop w:val="0"/>
      <w:marBottom w:val="0"/>
      <w:divBdr>
        <w:top w:val="none" w:sz="0" w:space="0" w:color="auto"/>
        <w:left w:val="none" w:sz="0" w:space="0" w:color="auto"/>
        <w:bottom w:val="none" w:sz="0" w:space="0" w:color="auto"/>
        <w:right w:val="none" w:sz="0" w:space="0" w:color="auto"/>
      </w:divBdr>
    </w:div>
    <w:div w:id="1860313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changes-exchanges@pch.gc.ca" TargetMode="External"/><Relationship Id="rId5" Type="http://schemas.openxmlformats.org/officeDocument/2006/relationships/hyperlink" Target="mailto:echanges-exchanges@pch.gc.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714</Words>
  <Characters>4072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Oswald</dc:creator>
  <cp:keywords/>
  <dc:description/>
  <cp:lastModifiedBy>Gail Oswald</cp:lastModifiedBy>
  <cp:revision>2</cp:revision>
  <dcterms:created xsi:type="dcterms:W3CDTF">2022-02-11T07:50:00Z</dcterms:created>
  <dcterms:modified xsi:type="dcterms:W3CDTF">2022-02-11T08:00:00Z</dcterms:modified>
</cp:coreProperties>
</file>